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4677"/>
        <w:gridCol w:w="3828"/>
      </w:tblGrid>
      <w:tr w:rsidR="00BC380F" w:rsidRPr="0033112C" w:rsidTr="008156E3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ISCED</w:t>
            </w:r>
            <w:r w:rsidR="00414F47"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PL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C380F" w:rsidRPr="0033112C" w:rsidRDefault="001F6016" w:rsidP="00414F4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ISCED </w:t>
            </w:r>
            <w:r w:rsidR="00414F47"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ENG</w:t>
            </w:r>
          </w:p>
        </w:tc>
        <w:bookmarkStart w:id="0" w:name="_GoBack"/>
        <w:bookmarkEnd w:id="0"/>
      </w:tr>
      <w:tr w:rsidR="00BC380F" w:rsidRPr="0033112C" w:rsidTr="001F6016">
        <w:trPr>
          <w:trHeight w:val="41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  <w:t>Architektura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Architektura i planowanie przestrzenne (0731)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t xml:space="preserve">Architecture and </w:t>
            </w:r>
            <w:proofErr w:type="spellStart"/>
            <w:r w:rsidRPr="0033112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t>town</w:t>
            </w:r>
            <w:proofErr w:type="spellEnd"/>
            <w:r w:rsidRPr="0033112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112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t>planning</w:t>
            </w:r>
            <w:proofErr w:type="spellEnd"/>
            <w:r w:rsidRPr="0033112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t xml:space="preserve"> (0731)</w:t>
            </w:r>
          </w:p>
        </w:tc>
      </w:tr>
      <w:tr w:rsidR="00BC380F" w:rsidRPr="0033112C" w:rsidTr="001F6016">
        <w:trPr>
          <w:trHeight w:val="26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  <w:t>Budownictwo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Budownictwo i inżynieria lądowa i wodna (0732)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3112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t>Building</w:t>
            </w:r>
            <w:proofErr w:type="spellEnd"/>
            <w:r w:rsidRPr="0033112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3112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t>civil</w:t>
            </w:r>
            <w:proofErr w:type="spellEnd"/>
            <w:r w:rsidRPr="0033112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t xml:space="preserve"> engineering (0732)</w:t>
            </w:r>
          </w:p>
        </w:tc>
      </w:tr>
      <w:tr w:rsidR="00BC380F" w:rsidRPr="0033112C" w:rsidTr="001F6016">
        <w:trPr>
          <w:trHeight w:val="8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  <w:t>Edukacja techniczno-informatyczna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Interdyscyplinarne programy i kwalifikacje związane z inżynierią i zawodami inżynierskimi (0718)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t xml:space="preserve">Engineering and engineering </w:t>
            </w:r>
            <w:proofErr w:type="spellStart"/>
            <w:r w:rsidRPr="0033112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t>trades</w:t>
            </w:r>
            <w:proofErr w:type="spellEnd"/>
            <w:r w:rsidRPr="0033112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t xml:space="preserve"> (0710)</w:t>
            </w:r>
          </w:p>
        </w:tc>
      </w:tr>
      <w:tr w:rsidR="00BC380F" w:rsidRPr="0033112C" w:rsidTr="001F6016">
        <w:trPr>
          <w:trHeight w:val="4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  <w:t>Elektrotechnika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Elektryczność i energia (0713)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Electricity</w:t>
            </w:r>
            <w:proofErr w:type="spellEnd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energy</w:t>
            </w:r>
            <w:proofErr w:type="spellEnd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(0713)</w:t>
            </w:r>
          </w:p>
        </w:tc>
      </w:tr>
      <w:tr w:rsidR="00BC380F" w:rsidRPr="0033112C" w:rsidTr="001F6016">
        <w:trPr>
          <w:trHeight w:val="5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  <w:t>Finanse i rachunkowość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Obszar nieznany (9999)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Accounting and </w:t>
            </w:r>
            <w:proofErr w:type="spellStart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taxation</w:t>
            </w:r>
            <w:proofErr w:type="spellEnd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(0411)</w:t>
            </w:r>
          </w:p>
        </w:tc>
      </w:tr>
      <w:tr w:rsidR="00BC380F" w:rsidRPr="0033112C" w:rsidTr="001F6016">
        <w:trPr>
          <w:trHeight w:val="6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  <w:t>Fizyka techniczna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Technologie związane z ochroną środowiska (0712)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Environmental</w:t>
            </w:r>
            <w:proofErr w:type="spellEnd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protection</w:t>
            </w:r>
            <w:proofErr w:type="spellEnd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technology</w:t>
            </w:r>
            <w:proofErr w:type="spellEnd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(0712)</w:t>
            </w:r>
          </w:p>
        </w:tc>
      </w:tr>
      <w:tr w:rsidR="00BC380F" w:rsidRPr="0033112C" w:rsidTr="001F6016">
        <w:trPr>
          <w:trHeight w:val="84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Interdyscyplinarne programy i kwalifikacje związane z technologiami informacyjno-komunikacyjnymi (0618)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 w:eastAsia="pl-PL"/>
              </w:rPr>
              <w:t>Information and Communication Technologies - ICTs (0610)</w:t>
            </w:r>
          </w:p>
        </w:tc>
      </w:tr>
      <w:tr w:rsidR="00BC380F" w:rsidRPr="0033112C" w:rsidTr="001F6016">
        <w:trPr>
          <w:trHeight w:val="56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  <w:t>Inżynieria bezpieczeństwa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Ochrona osób i mienia (1032)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 w:eastAsia="pl-PL"/>
              </w:rPr>
              <w:t>Protection of persons and property (1032)</w:t>
            </w:r>
          </w:p>
        </w:tc>
      </w:tr>
      <w:tr w:rsidR="00BC380F" w:rsidRPr="0033112C" w:rsidTr="001F6016">
        <w:trPr>
          <w:trHeight w:val="41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  <w:t>Inżynieria biomedyczna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Inżynieria chemiczna i procesowa (0711)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Chemical</w:t>
            </w:r>
            <w:proofErr w:type="spellEnd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engineering and </w:t>
            </w:r>
            <w:proofErr w:type="spellStart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processes</w:t>
            </w:r>
            <w:proofErr w:type="spellEnd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(0711)</w:t>
            </w:r>
          </w:p>
        </w:tc>
      </w:tr>
      <w:tr w:rsidR="00BC380F" w:rsidRPr="0033112C" w:rsidTr="001F6016">
        <w:trPr>
          <w:trHeight w:val="64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  <w:t>Inżynieria materiałowa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Surowce (szk</w:t>
            </w:r>
            <w:r w:rsidR="001D4387" w:rsidRPr="0033112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ło, papier, tworzywo sztuczne i </w:t>
            </w:r>
            <w:r w:rsidRPr="0033112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drewno) (0722)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Materials (0722)</w:t>
            </w:r>
          </w:p>
        </w:tc>
      </w:tr>
      <w:tr w:rsidR="00BC380F" w:rsidRPr="0033112C" w:rsidTr="001F6016">
        <w:trPr>
          <w:trHeight w:val="5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  <w:t>Inżynieria odnawialnych źródeł energii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Technologie związane z ochroną środowiska (0712)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Environmental</w:t>
            </w:r>
            <w:proofErr w:type="spellEnd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protection</w:t>
            </w:r>
            <w:proofErr w:type="spellEnd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technology</w:t>
            </w:r>
            <w:proofErr w:type="spellEnd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(0712)</w:t>
            </w:r>
          </w:p>
        </w:tc>
      </w:tr>
      <w:tr w:rsidR="00BC380F" w:rsidRPr="0033112C" w:rsidTr="001F6016">
        <w:trPr>
          <w:trHeight w:val="5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  <w:t>Inżynieria produkcji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Interdyscyplinarne programy i kwalifikacje związane z przetwórstwem przemysłowym (0728)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bCs/>
                <w:sz w:val="20"/>
                <w:szCs w:val="20"/>
                <w:u w:val="single"/>
                <w:lang w:eastAsia="pl-PL"/>
              </w:rPr>
              <w:t xml:space="preserve">Manufacturing and </w:t>
            </w:r>
            <w:proofErr w:type="spellStart"/>
            <w:r w:rsidRPr="0033112C">
              <w:rPr>
                <w:rFonts w:ascii="Helvetica" w:eastAsia="Times New Roman" w:hAnsi="Helvetica" w:cs="Helvetica"/>
                <w:b/>
                <w:bCs/>
                <w:sz w:val="20"/>
                <w:szCs w:val="20"/>
                <w:u w:val="single"/>
                <w:lang w:eastAsia="pl-PL"/>
              </w:rPr>
              <w:t>processing</w:t>
            </w:r>
            <w:proofErr w:type="spellEnd"/>
            <w:r w:rsidRPr="0033112C">
              <w:rPr>
                <w:rFonts w:ascii="Helvetica" w:eastAsia="Times New Roman" w:hAnsi="Helvetica" w:cs="Helvetica"/>
                <w:b/>
                <w:bCs/>
                <w:sz w:val="20"/>
                <w:szCs w:val="20"/>
                <w:u w:val="single"/>
                <w:lang w:eastAsia="pl-PL"/>
              </w:rPr>
              <w:t xml:space="preserve"> (0720)</w:t>
            </w:r>
          </w:p>
        </w:tc>
      </w:tr>
      <w:tr w:rsidR="00BC380F" w:rsidRPr="0033112C" w:rsidTr="001F6016">
        <w:trPr>
          <w:trHeight w:val="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  <w:t>Inżynieria środowiska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Technologie związane z ochroną środowiska (0712)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Environmental</w:t>
            </w:r>
            <w:proofErr w:type="spellEnd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protection</w:t>
            </w:r>
            <w:proofErr w:type="spellEnd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technology</w:t>
            </w:r>
            <w:proofErr w:type="spellEnd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(0712)</w:t>
            </w:r>
          </w:p>
        </w:tc>
      </w:tr>
      <w:tr w:rsidR="00BC380F" w:rsidRPr="0033112C" w:rsidTr="001F6016">
        <w:trPr>
          <w:trHeight w:val="5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  <w:t xml:space="preserve">Marketing </w:t>
            </w:r>
            <w:r w:rsidR="0033112C" w:rsidRPr="0033112C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3112C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  <w:t>i komunikacja rynkowa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Obszar nieznany (9999)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Marketing and </w:t>
            </w:r>
            <w:proofErr w:type="spellStart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advertising</w:t>
            </w:r>
            <w:proofErr w:type="spellEnd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(0414)</w:t>
            </w:r>
          </w:p>
        </w:tc>
      </w:tr>
      <w:tr w:rsidR="00BC380F" w:rsidRPr="0033112C" w:rsidTr="001F6016">
        <w:trPr>
          <w:trHeight w:val="42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Matematyka (0541)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Mathematics</w:t>
            </w:r>
            <w:proofErr w:type="spellEnd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(0541)</w:t>
            </w:r>
          </w:p>
        </w:tc>
      </w:tr>
      <w:tr w:rsidR="00BC380F" w:rsidRPr="0033112C" w:rsidTr="001F6016">
        <w:trPr>
          <w:trHeight w:val="5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  <w:t>Mechanika i budowa maszyn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Mechanika i metalurgia (0715)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Mechanics</w:t>
            </w:r>
            <w:proofErr w:type="spellEnd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and metal </w:t>
            </w:r>
            <w:proofErr w:type="spellStart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trades</w:t>
            </w:r>
            <w:proofErr w:type="spellEnd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(0715)</w:t>
            </w:r>
          </w:p>
        </w:tc>
      </w:tr>
      <w:tr w:rsidR="00BC380F" w:rsidRPr="0033112C" w:rsidTr="001F6016">
        <w:trPr>
          <w:trHeight w:val="4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  <w:t>Mechatronika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Elektronika i automatyka (0714)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Electronics and automation (0714)</w:t>
            </w:r>
          </w:p>
        </w:tc>
      </w:tr>
      <w:tr w:rsidR="00BC380F" w:rsidRPr="0033112C" w:rsidTr="001F6016">
        <w:trPr>
          <w:trHeight w:val="41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  <w:t>Ochrona środowiska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Ekologia i ochrona środowiska (0521)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80F" w:rsidRPr="0033112C" w:rsidRDefault="00BC380F" w:rsidP="00BC380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Environmental</w:t>
            </w:r>
            <w:proofErr w:type="spellEnd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sciences</w:t>
            </w:r>
            <w:proofErr w:type="spellEnd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(0521)</w:t>
            </w:r>
          </w:p>
        </w:tc>
      </w:tr>
      <w:tr w:rsidR="00C218FB" w:rsidRPr="0033112C" w:rsidTr="001F6016">
        <w:trPr>
          <w:trHeight w:val="4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FB" w:rsidRPr="0033112C" w:rsidRDefault="00C218FB" w:rsidP="00C218FB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  <w:t xml:space="preserve">Robotyzacja procesów wytwórczych 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FB" w:rsidRPr="0033112C" w:rsidRDefault="00C218FB" w:rsidP="00C218F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Elektronika i automatyka (0714)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8FB" w:rsidRPr="0033112C" w:rsidRDefault="00C218FB" w:rsidP="00C218F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Electronics and automation (0714)</w:t>
            </w:r>
          </w:p>
        </w:tc>
      </w:tr>
      <w:tr w:rsidR="00C218FB" w:rsidRPr="0033112C" w:rsidTr="001F6016">
        <w:trPr>
          <w:trHeight w:val="4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8FB" w:rsidRPr="0033112C" w:rsidRDefault="00C218FB" w:rsidP="00C218FB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  <w:t>Transport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8FB" w:rsidRPr="0033112C" w:rsidRDefault="00C218FB" w:rsidP="00C218F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Transport (1041)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8FB" w:rsidRPr="0033112C" w:rsidRDefault="00C218FB" w:rsidP="00C218F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Transport services (1041)</w:t>
            </w:r>
          </w:p>
        </w:tc>
      </w:tr>
      <w:tr w:rsidR="00C218FB" w:rsidRPr="0033112C" w:rsidTr="001F6016">
        <w:trPr>
          <w:trHeight w:val="4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8FB" w:rsidRPr="0033112C" w:rsidRDefault="00C218FB" w:rsidP="00C218FB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  <w:t>Zarządzanie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8FB" w:rsidRPr="0033112C" w:rsidRDefault="00C218FB" w:rsidP="00C218F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Zarządzanie i administracja (0413)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8FB" w:rsidRPr="0033112C" w:rsidRDefault="00C218FB" w:rsidP="00C218F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Management and </w:t>
            </w:r>
            <w:proofErr w:type="spellStart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administration</w:t>
            </w:r>
            <w:proofErr w:type="spellEnd"/>
            <w:r w:rsidRPr="0033112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(0413)</w:t>
            </w:r>
          </w:p>
        </w:tc>
      </w:tr>
      <w:tr w:rsidR="00C218FB" w:rsidRPr="0033112C" w:rsidTr="001F6016">
        <w:trPr>
          <w:trHeight w:val="73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8FB" w:rsidRPr="0033112C" w:rsidRDefault="00C218FB" w:rsidP="00C218FB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pl-PL"/>
              </w:rPr>
              <w:t>Zarządzanie i inżynieria produkcji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8FB" w:rsidRPr="0033112C" w:rsidRDefault="00C218FB" w:rsidP="00C218F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pl-PL"/>
              </w:rPr>
              <w:t>Interdyscyplinarne programy i kwalifikacje związane z przetwórstwem przemysłowym (0728)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8FB" w:rsidRPr="0033112C" w:rsidRDefault="00C218FB" w:rsidP="00C218F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</w:pPr>
            <w:r w:rsidRPr="0033112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t xml:space="preserve">Manufacturing and </w:t>
            </w:r>
            <w:proofErr w:type="spellStart"/>
            <w:r w:rsidRPr="0033112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t>processing</w:t>
            </w:r>
            <w:proofErr w:type="spellEnd"/>
            <w:r w:rsidRPr="0033112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t xml:space="preserve"> (0720)</w:t>
            </w:r>
          </w:p>
        </w:tc>
      </w:tr>
    </w:tbl>
    <w:p w:rsidR="0049277D" w:rsidRPr="0033112C" w:rsidRDefault="0049277D">
      <w:pPr>
        <w:rPr>
          <w:rFonts w:ascii="Helvetica" w:hAnsi="Helvetica" w:cs="Helvetica"/>
          <w:sz w:val="20"/>
          <w:szCs w:val="20"/>
        </w:rPr>
      </w:pPr>
    </w:p>
    <w:sectPr w:rsidR="0049277D" w:rsidRPr="0033112C" w:rsidSect="0042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80F"/>
    <w:rsid w:val="00027E4B"/>
    <w:rsid w:val="00122C63"/>
    <w:rsid w:val="001B1500"/>
    <w:rsid w:val="001D4387"/>
    <w:rsid w:val="001F6016"/>
    <w:rsid w:val="0033112C"/>
    <w:rsid w:val="00345F84"/>
    <w:rsid w:val="00414F47"/>
    <w:rsid w:val="0041548E"/>
    <w:rsid w:val="0042548E"/>
    <w:rsid w:val="0049277D"/>
    <w:rsid w:val="005B6C5A"/>
    <w:rsid w:val="005E40EF"/>
    <w:rsid w:val="008156E3"/>
    <w:rsid w:val="00B025EE"/>
    <w:rsid w:val="00B37B22"/>
    <w:rsid w:val="00BC380F"/>
    <w:rsid w:val="00C218FB"/>
    <w:rsid w:val="00C37A60"/>
    <w:rsid w:val="00D0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B419"/>
  <w15:docId w15:val="{216EDFC2-17C0-4DCC-AEA4-00B89CE8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Julia</cp:lastModifiedBy>
  <cp:revision>3</cp:revision>
  <cp:lastPrinted>2017-07-24T09:01:00Z</cp:lastPrinted>
  <dcterms:created xsi:type="dcterms:W3CDTF">2020-09-23T10:27:00Z</dcterms:created>
  <dcterms:modified xsi:type="dcterms:W3CDTF">2020-09-23T10:28:00Z</dcterms:modified>
</cp:coreProperties>
</file>