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062" w:rsidRDefault="00F83062" w:rsidP="00165B53">
      <w:pPr>
        <w:spacing w:after="0" w:line="340" w:lineRule="exact"/>
        <w:rPr>
          <w:rFonts w:ascii="Times New Roman" w:hAnsi="Times New Roman" w:cs="Times New Roman"/>
          <w:b/>
          <w:lang w:val="en-US"/>
        </w:rPr>
      </w:pPr>
    </w:p>
    <w:p w:rsidR="00F83062" w:rsidRDefault="00F83062" w:rsidP="00165B53">
      <w:pPr>
        <w:spacing w:after="0" w:line="340" w:lineRule="exact"/>
        <w:rPr>
          <w:rFonts w:ascii="Times New Roman" w:hAnsi="Times New Roman" w:cs="Times New Roman"/>
          <w:b/>
          <w:lang w:val="en-US"/>
        </w:rPr>
      </w:pPr>
    </w:p>
    <w:p w:rsidR="00B67368" w:rsidRDefault="00B67368" w:rsidP="00165B53">
      <w:pPr>
        <w:spacing w:after="0" w:line="340" w:lineRule="exact"/>
        <w:rPr>
          <w:rFonts w:ascii="Times New Roman" w:hAnsi="Times New Roman" w:cs="Times New Roman"/>
          <w:b/>
          <w:lang w:val="en-US"/>
        </w:rPr>
      </w:pPr>
    </w:p>
    <w:p w:rsidR="00B67368" w:rsidRDefault="00B67368" w:rsidP="00165B53">
      <w:pPr>
        <w:spacing w:after="0" w:line="340" w:lineRule="exact"/>
        <w:rPr>
          <w:rFonts w:ascii="Times New Roman" w:hAnsi="Times New Roman" w:cs="Times New Roman"/>
          <w:b/>
          <w:lang w:val="en-US"/>
        </w:rPr>
      </w:pPr>
    </w:p>
    <w:p w:rsidR="00165B53" w:rsidRDefault="00165B53" w:rsidP="00165B53">
      <w:pPr>
        <w:spacing w:after="0" w:line="340" w:lineRule="exact"/>
        <w:rPr>
          <w:rFonts w:ascii="Times New Roman" w:hAnsi="Times New Roman" w:cs="Times New Roman"/>
          <w:lang w:val="en-US"/>
        </w:rPr>
      </w:pPr>
      <w:r w:rsidRPr="00EB6DC1">
        <w:rPr>
          <w:rFonts w:ascii="Times New Roman" w:hAnsi="Times New Roman" w:cs="Times New Roman"/>
          <w:b/>
          <w:lang w:val="en-US"/>
        </w:rPr>
        <w:t xml:space="preserve">Friday (7/06) </w:t>
      </w:r>
      <w:r w:rsidRPr="00983521">
        <w:rPr>
          <w:rFonts w:ascii="Times New Roman" w:hAnsi="Times New Roman" w:cs="Times New Roman"/>
          <w:b/>
          <w:lang w:val="en-US"/>
        </w:rPr>
        <w:t>Main Library Building, Rusty Building  (University Campus)</w:t>
      </w:r>
    </w:p>
    <w:p w:rsidR="00165B53" w:rsidRPr="00EB6DC1" w:rsidRDefault="00165B53" w:rsidP="00165B53">
      <w:pPr>
        <w:spacing w:after="0" w:line="340" w:lineRule="exact"/>
        <w:rPr>
          <w:rFonts w:ascii="Times New Roman" w:hAnsi="Times New Roman" w:cs="Times New Roman"/>
          <w:b/>
          <w:lang w:val="en-US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09"/>
        <w:gridCol w:w="7403"/>
      </w:tblGrid>
      <w:tr w:rsidR="00165B53" w:rsidRPr="00EB6DC1" w:rsidTr="00340978">
        <w:tc>
          <w:tcPr>
            <w:tcW w:w="1809" w:type="dxa"/>
          </w:tcPr>
          <w:p w:rsidR="00165B53" w:rsidRPr="00EB6DC1" w:rsidRDefault="00165B53" w:rsidP="00340978">
            <w:pPr>
              <w:spacing w:line="340" w:lineRule="exact"/>
              <w:rPr>
                <w:rFonts w:ascii="Times New Roman" w:hAnsi="Times New Roman" w:cs="Times New Roman"/>
                <w:b/>
                <w:lang w:val="en-US"/>
              </w:rPr>
            </w:pPr>
            <w:r w:rsidRPr="00EB6DC1">
              <w:rPr>
                <w:rFonts w:ascii="Times New Roman" w:hAnsi="Times New Roman" w:cs="Times New Roman"/>
                <w:b/>
                <w:lang w:val="en-GB"/>
              </w:rPr>
              <w:t>10:00</w:t>
            </w:r>
          </w:p>
        </w:tc>
        <w:tc>
          <w:tcPr>
            <w:tcW w:w="7403" w:type="dxa"/>
          </w:tcPr>
          <w:p w:rsidR="00165B53" w:rsidRPr="00EB6DC1" w:rsidRDefault="00165B53" w:rsidP="00340978">
            <w:pPr>
              <w:spacing w:line="340" w:lineRule="exact"/>
              <w:rPr>
                <w:rFonts w:ascii="Times New Roman" w:hAnsi="Times New Roman" w:cs="Times New Roman"/>
                <w:lang w:val="en-GB"/>
              </w:rPr>
            </w:pPr>
            <w:r w:rsidRPr="00EB6DC1">
              <w:rPr>
                <w:rFonts w:ascii="Times New Roman" w:hAnsi="Times New Roman" w:cs="Times New Roman"/>
                <w:lang w:val="en-GB"/>
              </w:rPr>
              <w:t xml:space="preserve">Welcome Speech </w:t>
            </w:r>
          </w:p>
        </w:tc>
      </w:tr>
      <w:tr w:rsidR="00165B53" w:rsidRPr="00B67368" w:rsidTr="00340978">
        <w:tc>
          <w:tcPr>
            <w:tcW w:w="1809" w:type="dxa"/>
          </w:tcPr>
          <w:p w:rsidR="00165B53" w:rsidRPr="00EB6DC1" w:rsidRDefault="00165B53" w:rsidP="00340978">
            <w:pPr>
              <w:spacing w:line="340" w:lineRule="exact"/>
              <w:rPr>
                <w:rFonts w:ascii="Times New Roman" w:hAnsi="Times New Roman" w:cs="Times New Roman"/>
                <w:b/>
                <w:lang w:val="en-GB"/>
              </w:rPr>
            </w:pPr>
            <w:r w:rsidRPr="00EB6DC1">
              <w:rPr>
                <w:rFonts w:ascii="Times New Roman" w:hAnsi="Times New Roman" w:cs="Times New Roman"/>
                <w:b/>
                <w:lang w:val="en-GB"/>
              </w:rPr>
              <w:t>10:15</w:t>
            </w:r>
          </w:p>
        </w:tc>
        <w:tc>
          <w:tcPr>
            <w:tcW w:w="7403" w:type="dxa"/>
          </w:tcPr>
          <w:p w:rsidR="00165B53" w:rsidRPr="00EB6DC1" w:rsidRDefault="00165B53" w:rsidP="00B73796">
            <w:pPr>
              <w:spacing w:line="340" w:lineRule="exact"/>
              <w:rPr>
                <w:rFonts w:ascii="Times New Roman" w:hAnsi="Times New Roman" w:cs="Times New Roman"/>
                <w:b/>
                <w:lang w:val="en-GB"/>
              </w:rPr>
            </w:pPr>
            <w:r w:rsidRPr="00EB6DC1">
              <w:rPr>
                <w:rFonts w:ascii="Times New Roman" w:hAnsi="Times New Roman" w:cs="Times New Roman"/>
                <w:lang w:val="en-GB"/>
              </w:rPr>
              <w:t>Presentation of the project summary</w:t>
            </w:r>
            <w:r w:rsidRPr="00EB6DC1">
              <w:rPr>
                <w:rFonts w:ascii="Times New Roman" w:hAnsi="Times New Roman" w:cs="Times New Roman"/>
                <w:b/>
                <w:lang w:val="en-GB"/>
              </w:rPr>
              <w:t xml:space="preserve"> </w:t>
            </w:r>
            <w:r w:rsidRPr="00EB6DC1">
              <w:rPr>
                <w:rFonts w:ascii="Times New Roman" w:hAnsi="Times New Roman" w:cs="Times New Roman"/>
                <w:lang w:val="en-GB"/>
              </w:rPr>
              <w:t xml:space="preserve">by </w:t>
            </w:r>
            <w:r w:rsidR="00B73796">
              <w:rPr>
                <w:rFonts w:ascii="Times New Roman" w:hAnsi="Times New Roman" w:cs="Times New Roman"/>
                <w:lang w:val="en-GB"/>
              </w:rPr>
              <w:t>Universidad de Murcia</w:t>
            </w:r>
          </w:p>
        </w:tc>
      </w:tr>
      <w:tr w:rsidR="00165B53" w:rsidRPr="00B67368" w:rsidTr="00340978">
        <w:tc>
          <w:tcPr>
            <w:tcW w:w="1809" w:type="dxa"/>
          </w:tcPr>
          <w:p w:rsidR="00165B53" w:rsidRPr="00EB6DC1" w:rsidRDefault="00165B53" w:rsidP="00340978">
            <w:pPr>
              <w:spacing w:line="340" w:lineRule="exact"/>
              <w:rPr>
                <w:rFonts w:ascii="Times New Roman" w:hAnsi="Times New Roman" w:cs="Times New Roman"/>
                <w:b/>
                <w:lang w:val="en-GB"/>
              </w:rPr>
            </w:pPr>
            <w:r w:rsidRPr="00EB6DC1">
              <w:rPr>
                <w:rFonts w:ascii="Times New Roman" w:hAnsi="Times New Roman" w:cs="Times New Roman"/>
                <w:b/>
                <w:lang w:val="en-GB"/>
              </w:rPr>
              <w:t>11:00</w:t>
            </w:r>
          </w:p>
        </w:tc>
        <w:tc>
          <w:tcPr>
            <w:tcW w:w="7403" w:type="dxa"/>
          </w:tcPr>
          <w:p w:rsidR="00165B53" w:rsidRPr="00EB6DC1" w:rsidRDefault="00165B53" w:rsidP="00340978">
            <w:pPr>
              <w:spacing w:line="340" w:lineRule="exact"/>
              <w:rPr>
                <w:rFonts w:ascii="Times New Roman" w:hAnsi="Times New Roman" w:cs="Times New Roman"/>
                <w:lang w:val="en-GB"/>
              </w:rPr>
            </w:pPr>
            <w:r w:rsidRPr="00EB6DC1">
              <w:rPr>
                <w:rFonts w:ascii="Times New Roman" w:hAnsi="Times New Roman" w:cs="Times New Roman"/>
                <w:lang w:val="en-GB"/>
              </w:rPr>
              <w:t>Platform presentation</w:t>
            </w:r>
            <w:r w:rsidRPr="00EB6DC1">
              <w:rPr>
                <w:rFonts w:ascii="Times New Roman" w:hAnsi="Times New Roman" w:cs="Times New Roman"/>
                <w:b/>
                <w:lang w:val="en-GB"/>
              </w:rPr>
              <w:t xml:space="preserve"> </w:t>
            </w:r>
            <w:r w:rsidRPr="00EB6DC1">
              <w:rPr>
                <w:rFonts w:ascii="Times New Roman" w:hAnsi="Times New Roman" w:cs="Times New Roman"/>
                <w:lang w:val="en-GB"/>
              </w:rPr>
              <w:t>by LUT</w:t>
            </w:r>
          </w:p>
          <w:p w:rsidR="00165B53" w:rsidRPr="00EB6DC1" w:rsidRDefault="00165B53" w:rsidP="00340978">
            <w:pPr>
              <w:spacing w:line="340" w:lineRule="exact"/>
              <w:rPr>
                <w:rFonts w:ascii="Times New Roman" w:hAnsi="Times New Roman" w:cs="Times New Roman"/>
                <w:b/>
                <w:lang w:val="en-GB"/>
              </w:rPr>
            </w:pPr>
            <w:proofErr w:type="spellStart"/>
            <w:r w:rsidRPr="00EB6DC1">
              <w:rPr>
                <w:rFonts w:ascii="Times New Roman" w:hAnsi="Times New Roman" w:cs="Times New Roman"/>
                <w:lang w:val="en-GB"/>
              </w:rPr>
              <w:t>Piotr</w:t>
            </w:r>
            <w:proofErr w:type="spellEnd"/>
            <w:r w:rsidRPr="00EB6DC1"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 w:rsidRPr="00EB6DC1">
              <w:rPr>
                <w:rFonts w:ascii="Times New Roman" w:hAnsi="Times New Roman" w:cs="Times New Roman"/>
                <w:lang w:val="en-GB"/>
              </w:rPr>
              <w:t>Muryjas</w:t>
            </w:r>
            <w:proofErr w:type="spellEnd"/>
            <w:r w:rsidRPr="00EB6DC1">
              <w:rPr>
                <w:rFonts w:ascii="Times New Roman" w:hAnsi="Times New Roman" w:cs="Times New Roman"/>
                <w:lang w:val="en-GB"/>
              </w:rPr>
              <w:t xml:space="preserve"> PhD Eng., Prof. </w:t>
            </w:r>
            <w:proofErr w:type="spellStart"/>
            <w:r w:rsidRPr="00EB6DC1">
              <w:rPr>
                <w:rFonts w:ascii="Times New Roman" w:hAnsi="Times New Roman" w:cs="Times New Roman"/>
                <w:lang w:val="en-GB"/>
              </w:rPr>
              <w:t>Andrzej</w:t>
            </w:r>
            <w:proofErr w:type="spellEnd"/>
            <w:r w:rsidRPr="00EB6DC1"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 w:rsidRPr="00EB6DC1">
              <w:rPr>
                <w:rFonts w:ascii="Times New Roman" w:hAnsi="Times New Roman" w:cs="Times New Roman"/>
                <w:lang w:val="en-GB"/>
              </w:rPr>
              <w:t>Smolarz</w:t>
            </w:r>
            <w:proofErr w:type="spellEnd"/>
            <w:r w:rsidRPr="00EB6DC1">
              <w:rPr>
                <w:rFonts w:ascii="Times New Roman" w:hAnsi="Times New Roman" w:cs="Times New Roman"/>
                <w:lang w:val="en-GB"/>
              </w:rPr>
              <w:t xml:space="preserve"> PhD Eng.</w:t>
            </w:r>
          </w:p>
        </w:tc>
      </w:tr>
      <w:tr w:rsidR="00165B53" w:rsidRPr="00EB6DC1" w:rsidTr="00340978">
        <w:tc>
          <w:tcPr>
            <w:tcW w:w="1809" w:type="dxa"/>
          </w:tcPr>
          <w:p w:rsidR="00165B53" w:rsidRPr="00EB6DC1" w:rsidRDefault="00165B53" w:rsidP="00340978">
            <w:pPr>
              <w:spacing w:line="340" w:lineRule="exact"/>
              <w:rPr>
                <w:rFonts w:ascii="Times New Roman" w:hAnsi="Times New Roman" w:cs="Times New Roman"/>
                <w:b/>
                <w:lang w:val="en-GB"/>
              </w:rPr>
            </w:pPr>
            <w:r w:rsidRPr="00EB6DC1">
              <w:rPr>
                <w:rFonts w:ascii="Times New Roman" w:hAnsi="Times New Roman" w:cs="Times New Roman"/>
                <w:b/>
                <w:lang w:val="en-GB"/>
              </w:rPr>
              <w:t>12:00 -12:15</w:t>
            </w:r>
          </w:p>
        </w:tc>
        <w:tc>
          <w:tcPr>
            <w:tcW w:w="7403" w:type="dxa"/>
          </w:tcPr>
          <w:p w:rsidR="00165B53" w:rsidRPr="0059700C" w:rsidRDefault="00165B53" w:rsidP="00340978">
            <w:pPr>
              <w:spacing w:line="340" w:lineRule="exact"/>
              <w:rPr>
                <w:rFonts w:ascii="Times New Roman" w:hAnsi="Times New Roman" w:cs="Times New Roman"/>
                <w:lang w:val="en-GB"/>
              </w:rPr>
            </w:pPr>
            <w:r w:rsidRPr="0059700C">
              <w:rPr>
                <w:rFonts w:ascii="Times New Roman" w:hAnsi="Times New Roman" w:cs="Times New Roman"/>
                <w:lang w:val="en-GB"/>
              </w:rPr>
              <w:t>Coffee Break</w:t>
            </w:r>
          </w:p>
        </w:tc>
      </w:tr>
      <w:tr w:rsidR="00165B53" w:rsidRPr="00B67368" w:rsidTr="00340978">
        <w:tc>
          <w:tcPr>
            <w:tcW w:w="1809" w:type="dxa"/>
          </w:tcPr>
          <w:p w:rsidR="00165B53" w:rsidRPr="00EB6DC1" w:rsidRDefault="00165B53" w:rsidP="00340978">
            <w:pPr>
              <w:spacing w:line="340" w:lineRule="exact"/>
              <w:rPr>
                <w:rFonts w:ascii="Times New Roman" w:hAnsi="Times New Roman" w:cs="Times New Roman"/>
                <w:b/>
                <w:lang w:val="en-GB"/>
              </w:rPr>
            </w:pPr>
            <w:r w:rsidRPr="00EB6DC1">
              <w:rPr>
                <w:rFonts w:ascii="Times New Roman" w:hAnsi="Times New Roman" w:cs="Times New Roman"/>
                <w:b/>
                <w:lang w:val="en-GB"/>
              </w:rPr>
              <w:t>12:15 -14:00</w:t>
            </w:r>
          </w:p>
        </w:tc>
        <w:tc>
          <w:tcPr>
            <w:tcW w:w="7403" w:type="dxa"/>
          </w:tcPr>
          <w:p w:rsidR="00165B53" w:rsidRPr="00EB6DC1" w:rsidRDefault="00165B53" w:rsidP="00340978">
            <w:pPr>
              <w:spacing w:line="340" w:lineRule="exact"/>
              <w:rPr>
                <w:rFonts w:ascii="Times New Roman" w:hAnsi="Times New Roman" w:cs="Times New Roman"/>
                <w:lang w:val="en-GB"/>
              </w:rPr>
            </w:pPr>
            <w:r w:rsidRPr="00EB6DC1">
              <w:rPr>
                <w:rFonts w:ascii="Times New Roman" w:hAnsi="Times New Roman" w:cs="Times New Roman"/>
                <w:b/>
                <w:lang w:val="en-GB"/>
              </w:rPr>
              <w:t>Panel on Students with Special Needs in Higher Education</w:t>
            </w:r>
          </w:p>
          <w:p w:rsidR="00165B53" w:rsidRPr="00317FC7" w:rsidRDefault="00165B53" w:rsidP="00165B53">
            <w:pPr>
              <w:pStyle w:val="Akapitzlist"/>
              <w:numPr>
                <w:ilvl w:val="0"/>
                <w:numId w:val="1"/>
              </w:numPr>
              <w:spacing w:line="340" w:lineRule="exact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EB6DC1">
              <w:rPr>
                <w:rFonts w:ascii="Times New Roman" w:hAnsi="Times New Roman" w:cs="Times New Roman"/>
                <w:lang w:val="en-GB"/>
              </w:rPr>
              <w:t xml:space="preserve">The Development of  University Programs and the Strategies to Promote Young Talent at </w:t>
            </w:r>
            <w:proofErr w:type="spellStart"/>
            <w:r w:rsidRPr="00EB6DC1">
              <w:rPr>
                <w:rFonts w:ascii="Times New Roman" w:hAnsi="Times New Roman" w:cs="Times New Roman"/>
                <w:lang w:val="en-GB"/>
              </w:rPr>
              <w:t>Fundación</w:t>
            </w:r>
            <w:proofErr w:type="spellEnd"/>
            <w:r w:rsidRPr="00EB6DC1">
              <w:rPr>
                <w:rFonts w:ascii="Times New Roman" w:hAnsi="Times New Roman" w:cs="Times New Roman"/>
                <w:lang w:val="en-GB"/>
              </w:rPr>
              <w:t xml:space="preserve"> Once </w:t>
            </w:r>
            <w:r w:rsidRPr="00EB6DC1">
              <w:rPr>
                <w:rFonts w:ascii="Times New Roman" w:hAnsi="Times New Roman" w:cs="Times New Roman"/>
                <w:i/>
                <w:lang w:val="en-GB"/>
              </w:rPr>
              <w:t>Silvia Lucia Duarte Amado</w:t>
            </w:r>
            <w:r w:rsidRPr="00EB6DC1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317FC7">
              <w:rPr>
                <w:rFonts w:ascii="Times New Roman" w:hAnsi="Times New Roman" w:cs="Times New Roman"/>
                <w:i/>
                <w:lang w:val="en-GB"/>
              </w:rPr>
              <w:t>ONCE Foundation</w:t>
            </w:r>
          </w:p>
          <w:p w:rsidR="00165B53" w:rsidRPr="00EB6DC1" w:rsidRDefault="00165B53" w:rsidP="00165B53">
            <w:pPr>
              <w:pStyle w:val="Akapitzlist"/>
              <w:numPr>
                <w:ilvl w:val="0"/>
                <w:numId w:val="1"/>
              </w:numPr>
              <w:spacing w:line="340" w:lineRule="exact"/>
              <w:rPr>
                <w:rFonts w:ascii="Times New Roman" w:hAnsi="Times New Roman" w:cs="Times New Roman"/>
                <w:b/>
                <w:lang w:val="en-GB"/>
              </w:rPr>
            </w:pPr>
            <w:r w:rsidRPr="00EB6DC1">
              <w:rPr>
                <w:rFonts w:ascii="Times New Roman" w:hAnsi="Times New Roman" w:cs="Times New Roman"/>
                <w:lang w:val="en-GB"/>
              </w:rPr>
              <w:t xml:space="preserve">Students with Special Needs in Erasmus+ Programme </w:t>
            </w:r>
            <w:proofErr w:type="spellStart"/>
            <w:r>
              <w:rPr>
                <w:rFonts w:ascii="Times New Roman" w:hAnsi="Times New Roman" w:cs="Times New Roman"/>
                <w:i/>
                <w:lang w:val="en-GB"/>
              </w:rPr>
              <w:t>Dorota</w:t>
            </w:r>
            <w:proofErr w:type="spellEnd"/>
            <w:r>
              <w:rPr>
                <w:rFonts w:ascii="Times New Roman" w:hAnsi="Times New Roman" w:cs="Times New Roman"/>
                <w:i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lang w:val="en-GB"/>
              </w:rPr>
              <w:t>Rytwińska</w:t>
            </w:r>
            <w:proofErr w:type="spellEnd"/>
            <w:r>
              <w:rPr>
                <w:rFonts w:ascii="Times New Roman" w:hAnsi="Times New Roman" w:cs="Times New Roman"/>
                <w:i/>
                <w:lang w:val="en-GB"/>
              </w:rPr>
              <w:t xml:space="preserve">, </w:t>
            </w:r>
            <w:r w:rsidRPr="00EB6DC1">
              <w:rPr>
                <w:rFonts w:ascii="Times New Roman" w:hAnsi="Times New Roman" w:cs="Times New Roman"/>
                <w:i/>
                <w:lang w:val="en-GB"/>
              </w:rPr>
              <w:t>National Agency Representative</w:t>
            </w:r>
          </w:p>
          <w:p w:rsidR="00165B53" w:rsidRPr="00EB6DC1" w:rsidRDefault="002F7A6F" w:rsidP="00165B53">
            <w:pPr>
              <w:pStyle w:val="Akapitzlist"/>
              <w:numPr>
                <w:ilvl w:val="0"/>
                <w:numId w:val="1"/>
              </w:numPr>
              <w:spacing w:line="340" w:lineRule="exact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A Friendly University</w:t>
            </w:r>
            <w:r w:rsidR="00AA24CB">
              <w:rPr>
                <w:rFonts w:ascii="Times New Roman" w:hAnsi="Times New Roman" w:cs="Times New Roman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lang w:val="en-GB"/>
              </w:rPr>
              <w:t>- Our Aim</w:t>
            </w:r>
            <w:r w:rsidR="00165B53" w:rsidRPr="00EB6DC1">
              <w:rPr>
                <w:rFonts w:ascii="Times New Roman" w:hAnsi="Times New Roman" w:cs="Times New Roman"/>
                <w:lang w:val="en-GB"/>
              </w:rPr>
              <w:t xml:space="preserve">, </w:t>
            </w:r>
            <w:r w:rsidR="00165B53" w:rsidRPr="00EB6DC1">
              <w:rPr>
                <w:rFonts w:ascii="Times New Roman" w:hAnsi="Times New Roman" w:cs="Times New Roman"/>
                <w:i/>
                <w:lang w:val="en-GB"/>
              </w:rPr>
              <w:t xml:space="preserve">Dr hab. </w:t>
            </w:r>
            <w:proofErr w:type="spellStart"/>
            <w:r w:rsidR="00165B53" w:rsidRPr="00EB6DC1">
              <w:rPr>
                <w:rFonts w:ascii="Times New Roman" w:hAnsi="Times New Roman" w:cs="Times New Roman"/>
                <w:i/>
                <w:lang w:val="en-GB"/>
              </w:rPr>
              <w:t>Halina</w:t>
            </w:r>
            <w:proofErr w:type="spellEnd"/>
            <w:r w:rsidR="00165B53" w:rsidRPr="00EB6DC1">
              <w:rPr>
                <w:rFonts w:ascii="Times New Roman" w:hAnsi="Times New Roman" w:cs="Times New Roman"/>
                <w:i/>
                <w:lang w:val="en-GB"/>
              </w:rPr>
              <w:t xml:space="preserve"> </w:t>
            </w:r>
            <w:proofErr w:type="spellStart"/>
            <w:r w:rsidR="00165B53" w:rsidRPr="00EB6DC1">
              <w:rPr>
                <w:rFonts w:ascii="Times New Roman" w:hAnsi="Times New Roman" w:cs="Times New Roman"/>
                <w:i/>
                <w:lang w:val="en-GB"/>
              </w:rPr>
              <w:t>Rarot</w:t>
            </w:r>
            <w:proofErr w:type="spellEnd"/>
            <w:r w:rsidR="00165B53" w:rsidRPr="00EB6DC1">
              <w:rPr>
                <w:rFonts w:ascii="Times New Roman" w:hAnsi="Times New Roman" w:cs="Times New Roman"/>
                <w:i/>
                <w:lang w:val="en-GB"/>
              </w:rPr>
              <w:t>, Prof PL</w:t>
            </w:r>
            <w:r w:rsidR="00165B53" w:rsidRPr="00EB6DC1">
              <w:rPr>
                <w:rFonts w:ascii="Times New Roman" w:hAnsi="Times New Roman" w:cs="Times New Roman"/>
                <w:lang w:val="en-GB"/>
              </w:rPr>
              <w:t xml:space="preserve">, </w:t>
            </w:r>
            <w:r w:rsidR="00165B53" w:rsidRPr="00EB6DC1">
              <w:rPr>
                <w:rFonts w:ascii="Times New Roman" w:hAnsi="Times New Roman" w:cs="Times New Roman"/>
                <w:i/>
                <w:lang w:val="en-GB"/>
              </w:rPr>
              <w:t>Faculty of Fundamentals of Technology Lublin University of Technology</w:t>
            </w:r>
          </w:p>
          <w:p w:rsidR="00165B53" w:rsidRPr="00EB6DC1" w:rsidRDefault="00165B53" w:rsidP="00165B53">
            <w:pPr>
              <w:pStyle w:val="Akapitzlist"/>
              <w:numPr>
                <w:ilvl w:val="0"/>
                <w:numId w:val="1"/>
              </w:numPr>
              <w:spacing w:line="340" w:lineRule="exact"/>
              <w:rPr>
                <w:rFonts w:ascii="Times New Roman" w:hAnsi="Times New Roman" w:cs="Times New Roman"/>
                <w:b/>
                <w:lang w:val="en-GB"/>
              </w:rPr>
            </w:pPr>
            <w:r w:rsidRPr="00EB6DC1">
              <w:rPr>
                <w:rFonts w:ascii="Times New Roman" w:hAnsi="Times New Roman" w:cs="Times New Roman"/>
                <w:lang w:val="en-GB"/>
              </w:rPr>
              <w:t xml:space="preserve">Best Practices concerning Students with Special Needs at Masaryk University in Czech Republic, </w:t>
            </w:r>
            <w:r w:rsidRPr="00EB6DC1">
              <w:rPr>
                <w:rFonts w:ascii="Times New Roman" w:hAnsi="Times New Roman" w:cs="Times New Roman"/>
                <w:i/>
                <w:lang w:val="en-GB"/>
              </w:rPr>
              <w:t xml:space="preserve">Tomas </w:t>
            </w:r>
            <w:proofErr w:type="spellStart"/>
            <w:r w:rsidRPr="00EB6DC1">
              <w:rPr>
                <w:rFonts w:ascii="Times New Roman" w:hAnsi="Times New Roman" w:cs="Times New Roman"/>
                <w:i/>
                <w:lang w:val="en-GB"/>
              </w:rPr>
              <w:t>Varga</w:t>
            </w:r>
            <w:proofErr w:type="spellEnd"/>
            <w:r w:rsidRPr="00EB6DC1">
              <w:rPr>
                <w:rFonts w:ascii="Times New Roman" w:hAnsi="Times New Roman" w:cs="Times New Roman"/>
                <w:i/>
                <w:lang w:val="en-GB"/>
              </w:rPr>
              <w:t xml:space="preserve"> from Masaryk University </w:t>
            </w:r>
          </w:p>
        </w:tc>
      </w:tr>
      <w:tr w:rsidR="00165B53" w:rsidRPr="00EB6DC1" w:rsidTr="00340978">
        <w:tc>
          <w:tcPr>
            <w:tcW w:w="1809" w:type="dxa"/>
          </w:tcPr>
          <w:p w:rsidR="001C6218" w:rsidRPr="002F7A6F" w:rsidRDefault="001C6218" w:rsidP="00340978">
            <w:pPr>
              <w:spacing w:line="340" w:lineRule="exact"/>
              <w:rPr>
                <w:rFonts w:ascii="Times New Roman" w:hAnsi="Times New Roman" w:cs="Times New Roman"/>
                <w:b/>
                <w:lang w:val="en-GB"/>
              </w:rPr>
            </w:pPr>
          </w:p>
          <w:p w:rsidR="00165B53" w:rsidRPr="00EB6DC1" w:rsidRDefault="00165B53" w:rsidP="00340978">
            <w:pPr>
              <w:spacing w:line="340" w:lineRule="exact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  <w:r w:rsidRPr="00EB6DC1">
              <w:rPr>
                <w:rFonts w:ascii="Times New Roman" w:hAnsi="Times New Roman" w:cs="Times New Roman"/>
                <w:b/>
              </w:rPr>
              <w:t>:</w:t>
            </w:r>
            <w:r w:rsidR="002E37A4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403" w:type="dxa"/>
          </w:tcPr>
          <w:p w:rsidR="001C6218" w:rsidRDefault="001C6218" w:rsidP="00340978">
            <w:pPr>
              <w:spacing w:line="340" w:lineRule="exact"/>
              <w:rPr>
                <w:rFonts w:ascii="Times New Roman" w:hAnsi="Times New Roman" w:cs="Times New Roman"/>
              </w:rPr>
            </w:pPr>
          </w:p>
          <w:p w:rsidR="00165B53" w:rsidRPr="00EB6DC1" w:rsidRDefault="00440E8F" w:rsidP="00340978">
            <w:pPr>
              <w:spacing w:line="3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Lunch</w:t>
            </w:r>
            <w:r w:rsidR="00165B53" w:rsidRPr="00EB6D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165B53" w:rsidRPr="00EB6DC1">
              <w:rPr>
                <w:rFonts w:ascii="Times New Roman" w:hAnsi="Times New Roman" w:cs="Times New Roman"/>
              </w:rPr>
              <w:t>offered</w:t>
            </w:r>
            <w:proofErr w:type="spellEnd"/>
            <w:r w:rsidR="00165B53" w:rsidRPr="00EB6DC1">
              <w:rPr>
                <w:rFonts w:ascii="Times New Roman" w:hAnsi="Times New Roman" w:cs="Times New Roman"/>
              </w:rPr>
              <w:t xml:space="preserve"> by LUT</w:t>
            </w:r>
          </w:p>
        </w:tc>
      </w:tr>
    </w:tbl>
    <w:p w:rsidR="002C5B6C" w:rsidRDefault="002C5B6C"/>
    <w:sectPr w:rsidR="002C5B6C" w:rsidSect="002C5B6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2902" w:rsidRDefault="002A2902" w:rsidP="00F83062">
      <w:pPr>
        <w:spacing w:after="0" w:line="240" w:lineRule="auto"/>
      </w:pPr>
      <w:r>
        <w:separator/>
      </w:r>
    </w:p>
  </w:endnote>
  <w:endnote w:type="continuationSeparator" w:id="0">
    <w:p w:rsidR="002A2902" w:rsidRDefault="002A2902" w:rsidP="00F830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parajita">
    <w:altName w:val="Arial"/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7B6" w:rsidRDefault="00A417B6" w:rsidP="00A417B6">
    <w:pPr>
      <w:pStyle w:val="Stopka"/>
      <w:jc w:val="center"/>
      <w:rPr>
        <w:rFonts w:cs="Aparajita"/>
        <w:bCs/>
        <w:sz w:val="18"/>
        <w:lang w:val="en-US"/>
      </w:rPr>
    </w:pPr>
    <w:r>
      <w:rPr>
        <w:rFonts w:cs="Aparajita"/>
        <w:bCs/>
        <w:noProof/>
        <w:sz w:val="18"/>
        <w:u w:val="single"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5174615</wp:posOffset>
          </wp:positionH>
          <wp:positionV relativeFrom="paragraph">
            <wp:posOffset>-70485</wp:posOffset>
          </wp:positionV>
          <wp:extent cx="834390" cy="777875"/>
          <wp:effectExtent l="19050" t="0" r="3810" b="0"/>
          <wp:wrapSquare wrapText="bothSides"/>
          <wp:docPr id="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390" cy="777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Aparajita"/>
        <w:bCs/>
        <w:noProof/>
        <w:sz w:val="18"/>
        <w:u w:val="single"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-464185</wp:posOffset>
          </wp:positionH>
          <wp:positionV relativeFrom="paragraph">
            <wp:posOffset>129540</wp:posOffset>
          </wp:positionV>
          <wp:extent cx="1517650" cy="384810"/>
          <wp:effectExtent l="19050" t="0" r="6350" b="0"/>
          <wp:wrapSquare wrapText="bothSides"/>
          <wp:docPr id="8" name="Imagen 2" descr="G:\ÁREA DE RRII\SRI\06.UNIDAD DE PROYECTOS INTERNACIONALES\ERASMUS +\Acción Clave 2\KA 2 2016 MOBIABILITY\IMAGEN\EU flag-Erasmus+_vect_PO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6" name="Picture 4" descr="G:\ÁREA DE RRII\SRI\06.UNIDAD DE PROYECTOS INTERNACIONALES\ERASMUS +\Acción Clave 2\KA 2 2016 MOBIABILITY\IMAGEN\EU flag-Erasmus+_vect_POS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 l="4104" t="11688" r="2612" b="12987"/>
                  <a:stretch>
                    <a:fillRect/>
                  </a:stretch>
                </pic:blipFill>
                <pic:spPr bwMode="auto">
                  <a:xfrm>
                    <a:off x="0" y="0"/>
                    <a:ext cx="1517650" cy="384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67EB5">
      <w:rPr>
        <w:rFonts w:cs="Aparajita"/>
        <w:bCs/>
        <w:sz w:val="18"/>
        <w:u w:val="single"/>
        <w:lang w:val="en-US"/>
      </w:rPr>
      <w:t xml:space="preserve">Key Action 2: </w:t>
    </w:r>
    <w:r w:rsidRPr="00367EB5">
      <w:rPr>
        <w:rFonts w:cs="Aparajita"/>
        <w:bCs/>
        <w:sz w:val="18"/>
        <w:lang w:val="en-US"/>
      </w:rPr>
      <w:t>Cooperation for Innovation</w:t>
    </w:r>
    <w:r>
      <w:rPr>
        <w:rFonts w:cs="Aparajita"/>
        <w:bCs/>
        <w:sz w:val="18"/>
        <w:lang w:val="en-US"/>
      </w:rPr>
      <w:t xml:space="preserve"> </w:t>
    </w:r>
    <w:r w:rsidRPr="00367EB5">
      <w:rPr>
        <w:rFonts w:cs="Aparajita"/>
        <w:bCs/>
        <w:sz w:val="18"/>
        <w:lang w:val="en-US"/>
      </w:rPr>
      <w:t>and Exchange of Good Practices.</w:t>
    </w:r>
  </w:p>
  <w:p w:rsidR="00A417B6" w:rsidRDefault="00A417B6" w:rsidP="00A417B6">
    <w:pPr>
      <w:pStyle w:val="Stopka"/>
      <w:ind w:firstLine="2832"/>
      <w:rPr>
        <w:rFonts w:cs="Aparajita"/>
        <w:bCs/>
        <w:sz w:val="18"/>
        <w:lang w:val="en-US"/>
      </w:rPr>
    </w:pPr>
    <w:r w:rsidRPr="00367EB5">
      <w:rPr>
        <w:rFonts w:cs="Aparajita"/>
        <w:bCs/>
        <w:sz w:val="18"/>
        <w:lang w:val="en-US"/>
      </w:rPr>
      <w:t>Strategic Partnerships for Higher Education</w:t>
    </w:r>
  </w:p>
  <w:p w:rsidR="002E37A4" w:rsidRPr="00A417B6" w:rsidRDefault="00A417B6" w:rsidP="00A417B6">
    <w:pPr>
      <w:pStyle w:val="Stopka"/>
      <w:ind w:firstLine="1416"/>
      <w:rPr>
        <w:lang w:val="en-GB"/>
      </w:rPr>
    </w:pPr>
    <w:r>
      <w:rPr>
        <w:rFonts w:cs="Aparajita"/>
        <w:bCs/>
        <w:sz w:val="18"/>
        <w:lang w:val="en-US"/>
      </w:rPr>
      <w:tab/>
      <w:t xml:space="preserve"> </w:t>
    </w:r>
    <w:r w:rsidRPr="005A56F5">
      <w:rPr>
        <w:rFonts w:ascii="Calibri" w:hAnsi="Calibri" w:cs="Calibri"/>
        <w:sz w:val="18"/>
        <w:szCs w:val="18"/>
        <w:lang w:val="en-US"/>
      </w:rPr>
      <w:t>2016-1-ES01-KA203-025001</w:t>
    </w:r>
    <w:r>
      <w:rPr>
        <w:rFonts w:ascii="Calibri" w:hAnsi="Calibri" w:cs="Calibri"/>
        <w:sz w:val="18"/>
        <w:szCs w:val="18"/>
        <w:lang w:val="en-US"/>
      </w:rPr>
      <w:t xml:space="preserve"> </w:t>
    </w:r>
    <w:r w:rsidR="002E37A4"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2902" w:rsidRDefault="002A2902" w:rsidP="00F83062">
      <w:pPr>
        <w:spacing w:after="0" w:line="240" w:lineRule="auto"/>
      </w:pPr>
      <w:r>
        <w:separator/>
      </w:r>
    </w:p>
  </w:footnote>
  <w:footnote w:type="continuationSeparator" w:id="0">
    <w:p w:rsidR="002A2902" w:rsidRDefault="002A2902" w:rsidP="00F830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3062" w:rsidRDefault="00F8306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290195</wp:posOffset>
          </wp:positionH>
          <wp:positionV relativeFrom="paragraph">
            <wp:posOffset>-48895</wp:posOffset>
          </wp:positionV>
          <wp:extent cx="847090" cy="857885"/>
          <wp:effectExtent l="19050" t="0" r="0" b="0"/>
          <wp:wrapSquare wrapText="bothSides"/>
          <wp:docPr id="7" name="Obraz 1" descr="http://www.pollub.pl/files/31/attachment/9577_logo,PL,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pollub.pl/files/31/attachment/9577_logo,PL,2017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090" cy="857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83062" w:rsidRPr="002F7A6F" w:rsidRDefault="00F83062">
    <w:pPr>
      <w:pStyle w:val="Nagwek"/>
      <w:rPr>
        <w:b/>
        <w:sz w:val="28"/>
        <w:szCs w:val="28"/>
        <w:lang w:val="en-GB"/>
      </w:rPr>
    </w:pPr>
    <w:r w:rsidRPr="00E02B68">
      <w:rPr>
        <w:b/>
        <w:sz w:val="28"/>
        <w:szCs w:val="28"/>
      </w:rPr>
      <w:ptab w:relativeTo="margin" w:alignment="center" w:leader="none"/>
    </w:r>
    <w:r w:rsidRPr="002F7A6F">
      <w:rPr>
        <w:b/>
        <w:sz w:val="28"/>
        <w:szCs w:val="28"/>
        <w:lang w:val="en-GB"/>
      </w:rPr>
      <w:t>Lublin University of Technology</w:t>
    </w:r>
  </w:p>
  <w:p w:rsidR="002E37A4" w:rsidRPr="002F7A6F" w:rsidRDefault="002E37A4">
    <w:pPr>
      <w:pStyle w:val="Nagwek"/>
      <w:rPr>
        <w:b/>
        <w:sz w:val="28"/>
        <w:szCs w:val="28"/>
        <w:lang w:val="en-GB"/>
      </w:rPr>
    </w:pPr>
    <w:r w:rsidRPr="002F7A6F">
      <w:rPr>
        <w:b/>
        <w:sz w:val="28"/>
        <w:szCs w:val="28"/>
        <w:lang w:val="en-GB"/>
      </w:rPr>
      <w:tab/>
    </w:r>
    <w:proofErr w:type="spellStart"/>
    <w:r w:rsidR="00287A51">
      <w:rPr>
        <w:b/>
        <w:sz w:val="28"/>
        <w:szCs w:val="28"/>
        <w:lang w:val="en-GB"/>
      </w:rPr>
      <w:t>Nadbystrzycka</w:t>
    </w:r>
    <w:proofErr w:type="spellEnd"/>
    <w:r w:rsidR="00287A51">
      <w:rPr>
        <w:b/>
        <w:sz w:val="28"/>
        <w:szCs w:val="28"/>
        <w:lang w:val="en-GB"/>
      </w:rPr>
      <w:t xml:space="preserve"> 36 C, 20-618 Lublin</w:t>
    </w:r>
    <w:r w:rsidRPr="002F7A6F">
      <w:rPr>
        <w:b/>
        <w:sz w:val="28"/>
        <w:szCs w:val="28"/>
        <w:lang w:val="en-GB"/>
      </w:rPr>
      <w:t xml:space="preserve"> </w:t>
    </w:r>
  </w:p>
  <w:p w:rsidR="00F83062" w:rsidRDefault="00F83062">
    <w:pPr>
      <w:pStyle w:val="Nagwek"/>
    </w:pPr>
    <w:r>
      <w:ptab w:relativeTo="margin" w:alignment="righ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A352C8"/>
    <w:multiLevelType w:val="hybridMultilevel"/>
    <w:tmpl w:val="329A88E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7F64"/>
    <w:rsid w:val="00165B53"/>
    <w:rsid w:val="001B7877"/>
    <w:rsid w:val="001C6218"/>
    <w:rsid w:val="00273268"/>
    <w:rsid w:val="00287A51"/>
    <w:rsid w:val="002A2902"/>
    <w:rsid w:val="002C5B6C"/>
    <w:rsid w:val="002E1532"/>
    <w:rsid w:val="002E37A4"/>
    <w:rsid w:val="002F7A6F"/>
    <w:rsid w:val="003114AD"/>
    <w:rsid w:val="00317FC7"/>
    <w:rsid w:val="003D76F0"/>
    <w:rsid w:val="00440E8F"/>
    <w:rsid w:val="00460727"/>
    <w:rsid w:val="005167A6"/>
    <w:rsid w:val="0054499D"/>
    <w:rsid w:val="0059700C"/>
    <w:rsid w:val="00771ED3"/>
    <w:rsid w:val="008E7F64"/>
    <w:rsid w:val="00A141A4"/>
    <w:rsid w:val="00A417B6"/>
    <w:rsid w:val="00A916D8"/>
    <w:rsid w:val="00A971F9"/>
    <w:rsid w:val="00AA24CB"/>
    <w:rsid w:val="00B67368"/>
    <w:rsid w:val="00B73796"/>
    <w:rsid w:val="00BB49B4"/>
    <w:rsid w:val="00C14D75"/>
    <w:rsid w:val="00E02B68"/>
    <w:rsid w:val="00F60701"/>
    <w:rsid w:val="00F830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65B5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8E7F6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E7F6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E7F64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7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7F6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65B53"/>
    <w:pPr>
      <w:ind w:left="720"/>
      <w:contextualSpacing/>
    </w:pPr>
  </w:style>
  <w:style w:type="table" w:styleId="Tabela-Siatka">
    <w:name w:val="Table Grid"/>
    <w:basedOn w:val="Standardowy"/>
    <w:uiPriority w:val="59"/>
    <w:rsid w:val="00165B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F830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83062"/>
  </w:style>
  <w:style w:type="paragraph" w:styleId="Stopka">
    <w:name w:val="footer"/>
    <w:basedOn w:val="Normalny"/>
    <w:link w:val="StopkaZnak"/>
    <w:uiPriority w:val="99"/>
    <w:unhideWhenUsed/>
    <w:rsid w:val="00F830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83062"/>
  </w:style>
  <w:style w:type="paragraph" w:customStyle="1" w:styleId="Default">
    <w:name w:val="Default"/>
    <w:qFormat/>
    <w:rsid w:val="00A417B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128</Words>
  <Characters>769</Characters>
  <Application>Microsoft Office Word</Application>
  <DocSecurity>0</DocSecurity>
  <Lines>6</Lines>
  <Paragraphs>1</Paragraphs>
  <ScaleCrop>false</ScaleCrop>
  <Company>Hewlett-Packard Company</Company>
  <LinksUpToDate>false</LinksUpToDate>
  <CharactersWithSpaces>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</dc:creator>
  <cp:lastModifiedBy>Małgorzata</cp:lastModifiedBy>
  <cp:revision>20</cp:revision>
  <dcterms:created xsi:type="dcterms:W3CDTF">2019-04-26T09:47:00Z</dcterms:created>
  <dcterms:modified xsi:type="dcterms:W3CDTF">2019-05-20T08:30:00Z</dcterms:modified>
</cp:coreProperties>
</file>